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B3CA" w14:textId="2E40871E" w:rsidR="00701100" w:rsidRDefault="00701100" w:rsidP="00701100">
      <w:pPr>
        <w:pStyle w:val="Default"/>
      </w:pPr>
      <w:bookmarkStart w:id="0" w:name="_GoBack"/>
      <w:bookmarkEnd w:id="0"/>
      <w:r>
        <w:t xml:space="preserve">                                                                              </w:t>
      </w:r>
      <w:r>
        <w:rPr>
          <w:b/>
          <w:noProof/>
          <w:color w:val="00000A"/>
        </w:rPr>
        <w:drawing>
          <wp:inline distT="0" distB="0" distL="0" distR="0" wp14:anchorId="7FECC66C" wp14:editId="39851199">
            <wp:extent cx="1733550" cy="18192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5307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781A1D1D" w14:textId="3C657F2B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1CDBDF1E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3A0B45DC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5D83D918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262C5532" w14:textId="05E5873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0DCD3316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142D9741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666BEA26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5502B3EE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63BDA287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7D10F28D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0E35FF71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34105E4C" w14:textId="77777777" w:rsidR="00701100" w:rsidRPr="00735BD3" w:rsidRDefault="00701100" w:rsidP="00701100">
      <w:pPr>
        <w:pStyle w:val="Default"/>
        <w:jc w:val="center"/>
        <w:rPr>
          <w:sz w:val="28"/>
          <w:szCs w:val="28"/>
        </w:rPr>
      </w:pPr>
      <w:r w:rsidRPr="00735BD3">
        <w:rPr>
          <w:b/>
          <w:bCs/>
          <w:sz w:val="28"/>
          <w:szCs w:val="28"/>
        </w:rPr>
        <w:t>Segédlet a Megalapozó dokumentum elkészítéséhez</w:t>
      </w:r>
    </w:p>
    <w:p w14:paraId="72FE6099" w14:textId="20B922EB" w:rsidR="00701100" w:rsidRPr="00735BD3" w:rsidRDefault="00701100" w:rsidP="00701100">
      <w:pPr>
        <w:pStyle w:val="Default"/>
        <w:jc w:val="center"/>
        <w:rPr>
          <w:sz w:val="28"/>
          <w:szCs w:val="28"/>
        </w:rPr>
      </w:pPr>
      <w:r w:rsidRPr="00735BD3">
        <w:rPr>
          <w:b/>
          <w:bCs/>
          <w:sz w:val="28"/>
          <w:szCs w:val="28"/>
        </w:rPr>
        <w:t xml:space="preserve">A Területfejlesztési Operatív Program CLLD HELYI FELHÍVÁS keretében meghirdetésre került </w:t>
      </w:r>
      <w:r w:rsidR="00ED3750" w:rsidRPr="00923FDD">
        <w:rPr>
          <w:rFonts w:cs="Arial"/>
          <w:b/>
          <w:i/>
          <w:color w:val="auto"/>
          <w:sz w:val="28"/>
          <w:szCs w:val="28"/>
        </w:rPr>
        <w:t xml:space="preserve">Kisközösségek </w:t>
      </w:r>
      <w:proofErr w:type="gramStart"/>
      <w:r w:rsidR="00ED3750" w:rsidRPr="00923FDD">
        <w:rPr>
          <w:rFonts w:cs="Arial"/>
          <w:b/>
          <w:i/>
          <w:color w:val="auto"/>
          <w:sz w:val="28"/>
          <w:szCs w:val="28"/>
        </w:rPr>
        <w:t>fejlesztése</w:t>
      </w:r>
      <w:proofErr w:type="gramEnd"/>
      <w:r w:rsidR="00ED3750" w:rsidRPr="00923FDD">
        <w:rPr>
          <w:rFonts w:cs="Arial"/>
          <w:b/>
          <w:i/>
          <w:color w:val="auto"/>
          <w:sz w:val="28"/>
          <w:szCs w:val="28"/>
        </w:rPr>
        <w:t xml:space="preserve"> Hatvanban</w:t>
      </w:r>
      <w:r w:rsidRPr="00735BD3">
        <w:rPr>
          <w:b/>
          <w:bCs/>
          <w:sz w:val="28"/>
          <w:szCs w:val="28"/>
        </w:rPr>
        <w:t xml:space="preserve"> című</w:t>
      </w:r>
    </w:p>
    <w:p w14:paraId="23CCC95E" w14:textId="132A9062" w:rsidR="00701100" w:rsidRPr="00735BD3" w:rsidRDefault="00701100" w:rsidP="00701100">
      <w:pPr>
        <w:pStyle w:val="Default"/>
        <w:jc w:val="center"/>
        <w:rPr>
          <w:sz w:val="28"/>
          <w:szCs w:val="28"/>
        </w:rPr>
      </w:pPr>
      <w:r w:rsidRPr="00735BD3">
        <w:rPr>
          <w:rFonts w:cs="Arial"/>
          <w:b/>
          <w:i/>
          <w:color w:val="auto"/>
          <w:sz w:val="28"/>
          <w:szCs w:val="28"/>
        </w:rPr>
        <w:t>TOP-7.1.1-16-H-092–</w:t>
      </w:r>
      <w:r w:rsidR="00ED3750">
        <w:rPr>
          <w:rFonts w:cs="Arial"/>
          <w:b/>
          <w:i/>
          <w:color w:val="auto"/>
          <w:sz w:val="28"/>
          <w:szCs w:val="28"/>
        </w:rPr>
        <w:t>3</w:t>
      </w:r>
      <w:r w:rsidRPr="00735BD3">
        <w:rPr>
          <w:b/>
          <w:bCs/>
          <w:sz w:val="28"/>
          <w:szCs w:val="28"/>
        </w:rPr>
        <w:t xml:space="preserve"> kódszámú helyi felhíváshoz</w:t>
      </w:r>
    </w:p>
    <w:p w14:paraId="0255D153" w14:textId="77777777" w:rsidR="00701100" w:rsidRDefault="00701100" w:rsidP="00701100">
      <w:pPr>
        <w:pStyle w:val="Default"/>
      </w:pPr>
    </w:p>
    <w:p w14:paraId="314C1D24" w14:textId="77777777" w:rsidR="00701100" w:rsidRDefault="00701100" w:rsidP="00701100">
      <w:pPr>
        <w:rPr>
          <w:rFonts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5006CC90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Javaslat a megalapozó dokumentum tartalmára, szerkezetére vonatkozóan </w:t>
      </w:r>
    </w:p>
    <w:p w14:paraId="2FE2A307" w14:textId="77777777" w:rsidR="00701100" w:rsidRPr="00701100" w:rsidRDefault="00701100" w:rsidP="00701100">
      <w:pPr>
        <w:pStyle w:val="Default"/>
        <w:rPr>
          <w:sz w:val="20"/>
          <w:szCs w:val="20"/>
        </w:rPr>
      </w:pPr>
    </w:p>
    <w:p w14:paraId="249520E8" w14:textId="29D47E9A" w:rsidR="00701100" w:rsidRPr="00701100" w:rsidRDefault="00701100" w:rsidP="00374A1E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Kérjük, hogy a</w:t>
      </w:r>
      <w:r w:rsidRPr="00701100">
        <w:rPr>
          <w:rFonts w:ascii="Arial" w:hAnsi="Arial" w:cs="Arial"/>
          <w:sz w:val="20"/>
          <w:szCs w:val="20"/>
        </w:rPr>
        <w:t xml:space="preserve"> Megalapozó dokumentum elkészítése során törekedjen az átláthatóságra, és arra, hogy </w:t>
      </w:r>
      <w:r w:rsidRPr="00701100">
        <w:rPr>
          <w:rFonts w:ascii="Arial" w:hAnsi="Arial" w:cs="Arial"/>
          <w:bCs/>
          <w:sz w:val="20"/>
          <w:szCs w:val="20"/>
        </w:rPr>
        <w:t>az Megalapozó dokumentum terjedelm</w:t>
      </w:r>
      <w:r>
        <w:rPr>
          <w:rFonts w:ascii="Arial" w:hAnsi="Arial" w:cs="Arial"/>
          <w:bCs/>
          <w:sz w:val="20"/>
          <w:szCs w:val="20"/>
        </w:rPr>
        <w:t xml:space="preserve">e ne haladja meg a </w:t>
      </w:r>
      <w:r w:rsidR="00BB227A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oldalt (a</w:t>
      </w:r>
      <w:r w:rsidRPr="00701100">
        <w:rPr>
          <w:rFonts w:ascii="Arial" w:hAnsi="Arial" w:cs="Arial"/>
          <w:bCs/>
          <w:sz w:val="20"/>
          <w:szCs w:val="20"/>
        </w:rPr>
        <w:t xml:space="preserve"> Megalapozó dokumentum mellékleteinek oldalszáma ezen felül értelmezendő)! </w:t>
      </w:r>
    </w:p>
    <w:p w14:paraId="081C2433" w14:textId="546D998E" w:rsidR="00701100" w:rsidRPr="00701100" w:rsidRDefault="00701100" w:rsidP="00374A1E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01100">
        <w:rPr>
          <w:rFonts w:ascii="Arial" w:hAnsi="Arial" w:cs="Arial"/>
          <w:sz w:val="20"/>
          <w:szCs w:val="20"/>
        </w:rPr>
        <w:t xml:space="preserve"> Megalapozó dokumentum tartalmának valós adatokon kell alapulnia! A javasolt szempontok közül minden esetben a projekt szempontjából releváns részeket kérjük kifejteni! </w:t>
      </w:r>
    </w:p>
    <w:p w14:paraId="3AA569AE" w14:textId="77777777" w:rsidR="00701100" w:rsidRPr="00701100" w:rsidRDefault="00701100" w:rsidP="00374A1E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701100">
        <w:rPr>
          <w:rFonts w:ascii="Arial" w:hAnsi="Arial" w:cs="Arial"/>
          <w:bCs/>
          <w:sz w:val="20"/>
          <w:szCs w:val="20"/>
        </w:rPr>
        <w:t xml:space="preserve">Figyelem! </w:t>
      </w:r>
    </w:p>
    <w:p w14:paraId="4EFA0EA5" w14:textId="00338062" w:rsidR="00BB227A" w:rsidRDefault="00701100" w:rsidP="00374A1E">
      <w:pPr>
        <w:spacing w:before="120" w:line="240" w:lineRule="auto"/>
        <w:jc w:val="both"/>
      </w:pPr>
      <w:r>
        <w:rPr>
          <w:rFonts w:cs="Arial"/>
        </w:rPr>
        <w:t>Kérjük, hogy a</w:t>
      </w:r>
      <w:r w:rsidRPr="00701100">
        <w:rPr>
          <w:rFonts w:cs="Arial"/>
        </w:rPr>
        <w:t xml:space="preserve"> Megalapozó dokumentum elkészítése során a Segédletben foglalt szerkezetet kö</w:t>
      </w:r>
      <w:r>
        <w:rPr>
          <w:rFonts w:cs="Arial"/>
        </w:rPr>
        <w:t>vesse, és ügyeljen arra, hogy a</w:t>
      </w:r>
      <w:r w:rsidRPr="00701100">
        <w:rPr>
          <w:rFonts w:cs="Arial"/>
        </w:rPr>
        <w:t xml:space="preserve"> Megalapozó dokumentum minden olyan információt tartalmazzon, ami a Segédlet egyes fejezetei alatt kifejtendő szempontként felsorolásra került. Amennyiben a Megalapozó dokumentum</w:t>
      </w:r>
      <w:r>
        <w:rPr>
          <w:rFonts w:cs="Arial"/>
        </w:rPr>
        <w:t>ban</w:t>
      </w:r>
      <w:r w:rsidRPr="00701100">
        <w:rPr>
          <w:rFonts w:cs="Arial"/>
        </w:rPr>
        <w:t xml:space="preserve"> nem kerül kifejtésre a Segédletben meghatározott valamely fejezet, fejezetrész, illetve annak elvárt információtartalma, úgy egy</w:t>
      </w:r>
      <w:r>
        <w:rPr>
          <w:rFonts w:cs="Arial"/>
        </w:rPr>
        <w:t xml:space="preserve"> módszertani bevezetőben vagy a</w:t>
      </w:r>
      <w:r w:rsidRPr="00701100">
        <w:rPr>
          <w:rFonts w:cs="Arial"/>
        </w:rPr>
        <w:t xml:space="preserve"> Megalapozó dokumentum megfelelő részében kérjük ismertetni az eltérés szakmailag alátámasztott indoklását </w:t>
      </w:r>
      <w:r w:rsidRPr="00701100">
        <w:rPr>
          <w:rFonts w:cs="Arial"/>
          <w:i/>
          <w:iCs/>
        </w:rPr>
        <w:t xml:space="preserve">(pl.: a Segédletben megjelölt szempont az adott projekt esetében nem releváns, ennek oka…). </w:t>
      </w:r>
      <w:r w:rsidRPr="00701100">
        <w:rPr>
          <w:rFonts w:cs="Arial"/>
        </w:rPr>
        <w:t>Az eltérés indoklásának vagy annak megfelelőségének hiánya esetén hiánypótlási felszólításra kerül sor. A hiánypótlási felszólításban foglaltak nem, vagy hiányos teljesítése esetén a projekt értékelése az adott szempont figyelembe vétele nélkül történik, ami végső soron a projekt elutasítását vonhatja maga után! A Segédlet nem határozza meg, hogy az egyes fejezetek alatt megjelölt elvárást, szempontot milyen részletezettséggel szükséges kifejteni, milyen részszempontok és további szempont</w:t>
      </w:r>
      <w:r>
        <w:rPr>
          <w:rFonts w:cs="Arial"/>
        </w:rPr>
        <w:t>ok figyelembevétele indokolt. A</w:t>
      </w:r>
      <w:r w:rsidRPr="00701100">
        <w:rPr>
          <w:rFonts w:cs="Arial"/>
        </w:rPr>
        <w:t xml:space="preserve"> Megalapozó dokumentum a Segédletben megjelölt szempontokon kívüli, további információkkal kiegészíthető</w:t>
      </w:r>
      <w:r w:rsidRPr="00735BD3">
        <w:rPr>
          <w:rFonts w:cs="Arial"/>
        </w:rPr>
        <w:t>.</w:t>
      </w:r>
      <w:r>
        <w:t xml:space="preserve"> </w:t>
      </w:r>
    </w:p>
    <w:p w14:paraId="1D67E2A8" w14:textId="52D0D524" w:rsidR="00BB227A" w:rsidRDefault="00BB227A" w:rsidP="00374A1E">
      <w:pPr>
        <w:spacing w:before="120" w:line="240" w:lineRule="auto"/>
        <w:jc w:val="both"/>
      </w:pPr>
      <w:r>
        <w:t>Kérjük, hogy a Megalapozó dokumentumot számítógéppel kitöltve készítsék el.</w:t>
      </w:r>
    </w:p>
    <w:p w14:paraId="76D4180B" w14:textId="6A10B11F" w:rsidR="00701100" w:rsidRDefault="00701100" w:rsidP="00374A1E">
      <w:pPr>
        <w:spacing w:before="120" w:line="240" w:lineRule="auto"/>
        <w:jc w:val="both"/>
        <w:rPr>
          <w:rFonts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41AB440C" w14:textId="77777777" w:rsidR="00701100" w:rsidRDefault="00701100" w:rsidP="007011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 A projekt bemutatása</w:t>
      </w:r>
    </w:p>
    <w:p w14:paraId="625E697B" w14:textId="77777777" w:rsidR="00701100" w:rsidRDefault="00701100" w:rsidP="00701100">
      <w:pPr>
        <w:pStyle w:val="Default"/>
        <w:rPr>
          <w:b/>
          <w:bCs/>
          <w:sz w:val="20"/>
          <w:szCs w:val="20"/>
        </w:rPr>
      </w:pPr>
    </w:p>
    <w:p w14:paraId="5B018DD1" w14:textId="27F062BD" w:rsidR="00701100" w:rsidRDefault="00701100" w:rsidP="0070110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1.1. A projekt előzményeinek bemutatása </w:t>
      </w:r>
    </w:p>
    <w:p w14:paraId="65AA679C" w14:textId="77777777" w:rsidR="00701100" w:rsidRDefault="00701100" w:rsidP="00701100">
      <w:pPr>
        <w:pStyle w:val="Default"/>
        <w:rPr>
          <w:sz w:val="20"/>
          <w:szCs w:val="20"/>
        </w:rPr>
      </w:pPr>
    </w:p>
    <w:p w14:paraId="066763EC" w14:textId="572C6797" w:rsidR="00407E09" w:rsidRDefault="00407E09" w:rsidP="003C14D8">
      <w:pPr>
        <w:pStyle w:val="Default"/>
        <w:numPr>
          <w:ilvl w:val="0"/>
          <w:numId w:val="84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Mutassa be a pályázatot benyújtó szervezet korábbi projektjeit, jelen pályázatot megalapozó korábbi tapasztalatait.</w:t>
      </w:r>
    </w:p>
    <w:p w14:paraId="47710DD4" w14:textId="77777777" w:rsidR="00407E09" w:rsidRDefault="00407E09" w:rsidP="00407E09">
      <w:pPr>
        <w:pStyle w:val="Default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5555BFF6" w14:textId="049294E9" w:rsidR="00701100" w:rsidRDefault="00701100" w:rsidP="003C14D8">
      <w:pPr>
        <w:pStyle w:val="Default"/>
        <w:numPr>
          <w:ilvl w:val="0"/>
          <w:numId w:val="84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Mutassa be a beruházással érintett épületet vagy épületeket, azok környezetét, a település és a városrész jellegzetességeit. Mutassa be a fejlesztéssel érintett </w:t>
      </w:r>
      <w:proofErr w:type="gramStart"/>
      <w:r>
        <w:rPr>
          <w:sz w:val="20"/>
          <w:szCs w:val="20"/>
        </w:rPr>
        <w:t>épület(</w:t>
      </w:r>
      <w:proofErr w:type="spellStart"/>
      <w:proofErr w:type="gramEnd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) jelenlegi kihasználtságát, használati módját! </w:t>
      </w:r>
      <w:r w:rsidR="00407E09">
        <w:rPr>
          <w:sz w:val="20"/>
          <w:szCs w:val="20"/>
        </w:rPr>
        <w:t>Építési beruházással nem érintett projekt esetén a kérdés nem releváns.</w:t>
      </w:r>
    </w:p>
    <w:p w14:paraId="55B2169C" w14:textId="77777777" w:rsidR="00701100" w:rsidRDefault="00701100" w:rsidP="00701100">
      <w:pPr>
        <w:pStyle w:val="Default"/>
        <w:ind w:left="360"/>
        <w:rPr>
          <w:sz w:val="20"/>
          <w:szCs w:val="20"/>
        </w:rPr>
      </w:pPr>
    </w:p>
    <w:p w14:paraId="1E811CE8" w14:textId="77777777" w:rsidR="00701100" w:rsidRDefault="00701100" w:rsidP="00701100">
      <w:pPr>
        <w:pStyle w:val="Default"/>
      </w:pPr>
    </w:p>
    <w:p w14:paraId="5A3EA541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1.2. Problémák, szükségletek bemutatása </w:t>
      </w:r>
    </w:p>
    <w:p w14:paraId="30569890" w14:textId="77777777" w:rsidR="00701100" w:rsidRDefault="00701100" w:rsidP="00701100">
      <w:pPr>
        <w:pStyle w:val="Default"/>
        <w:rPr>
          <w:sz w:val="20"/>
          <w:szCs w:val="20"/>
        </w:rPr>
      </w:pPr>
    </w:p>
    <w:p w14:paraId="0527A003" w14:textId="57AB011A" w:rsidR="00701100" w:rsidRDefault="00701100" w:rsidP="003C14D8">
      <w:pPr>
        <w:pStyle w:val="Default"/>
        <w:numPr>
          <w:ilvl w:val="0"/>
          <w:numId w:val="8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Mutassa be </w:t>
      </w:r>
      <w:r w:rsidR="00407E09">
        <w:rPr>
          <w:sz w:val="20"/>
          <w:szCs w:val="20"/>
        </w:rPr>
        <w:t>a projekt ötletet alátámasztó</w:t>
      </w:r>
      <w:r>
        <w:rPr>
          <w:sz w:val="20"/>
          <w:szCs w:val="20"/>
        </w:rPr>
        <w:t xml:space="preserve"> problémákat és szükségleteket. </w:t>
      </w:r>
      <w:r w:rsidR="00407E09">
        <w:rPr>
          <w:sz w:val="20"/>
          <w:szCs w:val="20"/>
        </w:rPr>
        <w:t>Milyen problémákat illetve szükségletet kívánnak megoldani a projekt segítségével?</w:t>
      </w:r>
    </w:p>
    <w:p w14:paraId="5C324271" w14:textId="77777777" w:rsidR="00701100" w:rsidRDefault="00701100" w:rsidP="00701100">
      <w:pPr>
        <w:pStyle w:val="Default"/>
        <w:ind w:left="720"/>
        <w:rPr>
          <w:sz w:val="20"/>
          <w:szCs w:val="20"/>
        </w:rPr>
      </w:pPr>
    </w:p>
    <w:p w14:paraId="0F2BE177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 projekt céljai, illeszkedése </w:t>
      </w:r>
    </w:p>
    <w:p w14:paraId="217541BD" w14:textId="77777777" w:rsidR="00701100" w:rsidRDefault="00701100" w:rsidP="00701100">
      <w:pPr>
        <w:pStyle w:val="Default"/>
        <w:spacing w:after="73"/>
        <w:rPr>
          <w:b/>
          <w:bCs/>
          <w:sz w:val="20"/>
          <w:szCs w:val="20"/>
        </w:rPr>
      </w:pPr>
    </w:p>
    <w:p w14:paraId="2A67A948" w14:textId="77777777" w:rsidR="00701100" w:rsidRDefault="00701100" w:rsidP="003C14D8">
      <w:pPr>
        <w:pStyle w:val="Default"/>
        <w:spacing w:after="7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Melyek a projekt átfogó és specifikus céljai, elvárt eredményei (számszerű, minőséget mérő mutatókat is alkalmazzon). Kérjük, ismertesse, hogy a fejlesztés hogyan járul hozzá a HKFS céljainak megvalósulásához, és a helyi felhívás 1.1. pontjában meghatározott célokhoz. </w:t>
      </w:r>
    </w:p>
    <w:p w14:paraId="65D5FCC8" w14:textId="77777777" w:rsidR="00701100" w:rsidRDefault="00701100" w:rsidP="003C14D8">
      <w:pPr>
        <w:pStyle w:val="Default"/>
        <w:spacing w:after="73"/>
        <w:jc w:val="both"/>
        <w:rPr>
          <w:sz w:val="20"/>
          <w:szCs w:val="20"/>
        </w:rPr>
      </w:pPr>
    </w:p>
    <w:p w14:paraId="5D4F6563" w14:textId="0C10EDE0" w:rsidR="00701100" w:rsidRDefault="00701100" w:rsidP="003C14D8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t>2. Mutassa be a projekt kapcsolódását más projektekhez, fejlesztésekhez (pl.: ERFA, ESZA jellegű tevékenységek), továbbá mutassa be, hogy a fejlesztési igény kapcsolódik-e korábbi pályázati konstrukciókhoz. Kérjük, térjen ki a korábbi pályázati konstrukciók és a jel</w:t>
      </w:r>
      <w:r w:rsidR="00FE1959">
        <w:rPr>
          <w:sz w:val="20"/>
          <w:szCs w:val="20"/>
        </w:rPr>
        <w:t>en fejlesztés lehatárolására is</w:t>
      </w:r>
      <w:r>
        <w:rPr>
          <w:sz w:val="20"/>
          <w:szCs w:val="20"/>
        </w:rPr>
        <w:t xml:space="preserve">! </w:t>
      </w:r>
    </w:p>
    <w:p w14:paraId="49F173E9" w14:textId="77777777" w:rsidR="00701100" w:rsidRDefault="00701100" w:rsidP="003C14D8">
      <w:pPr>
        <w:pStyle w:val="Default"/>
        <w:spacing w:after="73"/>
        <w:jc w:val="both"/>
        <w:rPr>
          <w:sz w:val="20"/>
          <w:szCs w:val="20"/>
        </w:rPr>
      </w:pPr>
    </w:p>
    <w:p w14:paraId="4EF88F87" w14:textId="145F37F4" w:rsidR="00701100" w:rsidRDefault="00701100" w:rsidP="003C14D8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Mutassa be, hogy a fejlesztési igény kapcsolódik-e korábbi </w:t>
      </w:r>
      <w:r w:rsidR="00407E09">
        <w:rPr>
          <w:sz w:val="20"/>
          <w:szCs w:val="20"/>
        </w:rPr>
        <w:t>pályázaton támogatott, már végrehajtott vagy jelenleg megvalósítás alatt álló projekthez</w:t>
      </w:r>
      <w:r>
        <w:rPr>
          <w:sz w:val="20"/>
          <w:szCs w:val="20"/>
        </w:rPr>
        <w:t>. Kérjük, térjen ki a korábbi pályázati konstrukciók és a jelen fejlesztés lehatárolására is</w:t>
      </w:r>
      <w:r w:rsidR="00407E09">
        <w:rPr>
          <w:sz w:val="20"/>
          <w:szCs w:val="20"/>
        </w:rPr>
        <w:t>. A lehatárolás során határozza meg egyértelműen, mely tevékenységek történnek jelen fejlesztés keretein belül, mely tevékenységek valósultak meg a korábbi pályázati konstrukciók támogatásával</w:t>
      </w:r>
      <w:r>
        <w:rPr>
          <w:sz w:val="20"/>
          <w:szCs w:val="20"/>
        </w:rPr>
        <w:t xml:space="preserve">. </w:t>
      </w:r>
    </w:p>
    <w:p w14:paraId="06D408D3" w14:textId="77777777" w:rsidR="00701100" w:rsidRDefault="00701100" w:rsidP="00701100">
      <w:pPr>
        <w:pStyle w:val="Default"/>
        <w:ind w:left="720"/>
        <w:rPr>
          <w:sz w:val="20"/>
          <w:szCs w:val="20"/>
        </w:rPr>
      </w:pPr>
    </w:p>
    <w:p w14:paraId="0F634479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A projekt tartalma, megvalósíthatósága </w:t>
      </w:r>
    </w:p>
    <w:p w14:paraId="6E4683D0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223BA2B3" w14:textId="56562D11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Tervezett tevékenységek részletes bemutatása. </w:t>
      </w:r>
    </w:p>
    <w:p w14:paraId="64DD624D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1C11036F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Ismertesse a megvalósítandó beruházás önállóan támogatható és önállóan nem támogatható, választható tevékenységek szerinti bontását! </w:t>
      </w:r>
    </w:p>
    <w:p w14:paraId="53BD7C89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275F6AFD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>3. Kérjük, ismertesse azon műszaki megoldásokat és azok költségvonzatát, melyek környezetkímélő, megújuló energia hasznosítására épülnek! Mutassa be az egyéb környezeti fenntarthatósági szempontok érvényesülését.</w:t>
      </w:r>
    </w:p>
    <w:p w14:paraId="12982FE0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73714E2F" w14:textId="23F24BB5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A beszerezni kívánt eszköztípusok ismertetése, indoklása, hozzárendelése a megoldandó problémákhoz. (Kezdje a jelenlegi eszközállomány, infrastrukturális feltételek, körülmények, bemutatásával!) </w:t>
      </w:r>
    </w:p>
    <w:p w14:paraId="5CD1488C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63D91D37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Mutassa be azokat a nem támogatható, (vagy támogatható, de nem jelen projekt részének tekintett) és a projekttel együtt megvalósítani kívánt tevékenységeket, melyek megvalósítását projekten kívüli forrásból tervezi, továbbá mutassa be a hozzájuk kapcsolódó várható költségeket is! </w:t>
      </w:r>
    </w:p>
    <w:p w14:paraId="1B42B893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69AFA0F6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Kérjük, mutassa be, hogy a fejlesztés költséghatékony megvalósítása milyen módon kerül biztosításra a projektben. </w:t>
      </w:r>
    </w:p>
    <w:p w14:paraId="11BEFB1A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4F81E8C3" w14:textId="7338BF0F" w:rsidR="00701100" w:rsidRDefault="00407E09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701100">
        <w:rPr>
          <w:sz w:val="20"/>
          <w:szCs w:val="20"/>
        </w:rPr>
        <w:t xml:space="preserve">. Kérjük, mutassa be, hogy a fejlesztés milyen módon/mértékben rendhagyó/újszerű a fejlesztés környezete vonatkozásában. </w:t>
      </w:r>
    </w:p>
    <w:p w14:paraId="45CB4DB7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23714D42" w14:textId="0CCC3E2F" w:rsidR="00701100" w:rsidRDefault="00407E09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701100">
        <w:rPr>
          <w:sz w:val="20"/>
          <w:szCs w:val="20"/>
        </w:rPr>
        <w:t xml:space="preserve">. Kérjük, mutassa be, hogy a célcsoport/ helyi közösség bevonása a fejlesztés tervezésébe és megvalósításába milyen módon valósul(t) meg. </w:t>
      </w:r>
    </w:p>
    <w:p w14:paraId="4CADA668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3CD5BDEC" w14:textId="53E92631" w:rsidR="00701100" w:rsidRDefault="00407E09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701100">
        <w:rPr>
          <w:sz w:val="20"/>
          <w:szCs w:val="20"/>
        </w:rPr>
        <w:t xml:space="preserve">. Kérjük, ismertesse, hogy a fejlesztésnek milyen célcsoport specifikus közösségfejlesztési, </w:t>
      </w:r>
      <w:r>
        <w:rPr>
          <w:sz w:val="20"/>
          <w:szCs w:val="20"/>
        </w:rPr>
        <w:t>település</w:t>
      </w:r>
      <w:r w:rsidR="00701100">
        <w:rPr>
          <w:sz w:val="20"/>
          <w:szCs w:val="20"/>
        </w:rPr>
        <w:t xml:space="preserve">fejlesztési hatásai vannak. </w:t>
      </w:r>
    </w:p>
    <w:p w14:paraId="6EE3CDEA" w14:textId="77777777" w:rsidR="00701100" w:rsidRDefault="00701100" w:rsidP="00701100">
      <w:pPr>
        <w:pStyle w:val="Default"/>
        <w:rPr>
          <w:sz w:val="20"/>
          <w:szCs w:val="20"/>
        </w:rPr>
      </w:pPr>
    </w:p>
    <w:p w14:paraId="345F7947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Kockázatok bemutatása </w:t>
      </w:r>
    </w:p>
    <w:p w14:paraId="4DBC6897" w14:textId="77777777" w:rsidR="00701100" w:rsidRDefault="00701100" w:rsidP="00701100">
      <w:pPr>
        <w:pStyle w:val="Default"/>
        <w:rPr>
          <w:sz w:val="20"/>
          <w:szCs w:val="20"/>
        </w:rPr>
      </w:pPr>
    </w:p>
    <w:p w14:paraId="500553DA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Milyen kockázati tényezők veszélyeztethetik a projekt megvalósulását, milyen bekövetkezési valószínűséggel rendelkeznek, és milyen hatást gyakorolhatnak a projektre? Kérjük, mutassa be a kockázati tényezők mérséklésére tervezett intézkedéseket is az alábbi táblázatok kitöltésével</w:t>
      </w:r>
    </w:p>
    <w:p w14:paraId="776EBAB8" w14:textId="77777777" w:rsidR="00701100" w:rsidRDefault="00701100" w:rsidP="00701100">
      <w:pPr>
        <w:pStyle w:val="Default"/>
        <w:rPr>
          <w:sz w:val="20"/>
          <w:szCs w:val="20"/>
        </w:rPr>
      </w:pPr>
    </w:p>
    <w:p w14:paraId="6DFE0D97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1.1. Kockázatok és kockázatkezelés a megvalósítás során </w:t>
      </w:r>
    </w:p>
    <w:p w14:paraId="465C57A9" w14:textId="77777777" w:rsidR="00701100" w:rsidRDefault="00701100" w:rsidP="00701100">
      <w:pPr>
        <w:pStyle w:val="Default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3"/>
        <w:gridCol w:w="2387"/>
        <w:gridCol w:w="2325"/>
        <w:gridCol w:w="2307"/>
      </w:tblGrid>
      <w:tr w:rsidR="00701100" w14:paraId="25E3AB91" w14:textId="77777777" w:rsidTr="005E29A9">
        <w:tc>
          <w:tcPr>
            <w:tcW w:w="2446" w:type="dxa"/>
          </w:tcPr>
          <w:p w14:paraId="5F9BC755" w14:textId="77777777" w:rsidR="00701100" w:rsidRPr="00735BD3" w:rsidRDefault="00701100" w:rsidP="005E29A9">
            <w:pPr>
              <w:pStyle w:val="Default"/>
            </w:pPr>
            <w:r w:rsidRPr="00735BD3">
              <w:t>Kockázat megnevezése</w:t>
            </w:r>
          </w:p>
        </w:tc>
        <w:tc>
          <w:tcPr>
            <w:tcW w:w="2446" w:type="dxa"/>
          </w:tcPr>
          <w:p w14:paraId="763AF905" w14:textId="77777777" w:rsidR="00701100" w:rsidRPr="00735BD3" w:rsidRDefault="00701100" w:rsidP="005E29A9">
            <w:pPr>
              <w:pStyle w:val="Default"/>
            </w:pPr>
            <w:r w:rsidRPr="00735BD3">
              <w:rPr>
                <w:bCs/>
                <w:sz w:val="20"/>
                <w:szCs w:val="20"/>
              </w:rPr>
              <w:t>Kockázat realizálódásának valószínűsége</w:t>
            </w:r>
          </w:p>
        </w:tc>
        <w:tc>
          <w:tcPr>
            <w:tcW w:w="2446" w:type="dxa"/>
          </w:tcPr>
          <w:p w14:paraId="4F70194B" w14:textId="77777777" w:rsidR="00701100" w:rsidRPr="00735BD3" w:rsidRDefault="00701100" w:rsidP="005E29A9">
            <w:pPr>
              <w:pStyle w:val="Default"/>
            </w:pPr>
            <w:r w:rsidRPr="00735BD3">
              <w:t>Kockázat hatása</w:t>
            </w:r>
          </w:p>
        </w:tc>
        <w:tc>
          <w:tcPr>
            <w:tcW w:w="2447" w:type="dxa"/>
          </w:tcPr>
          <w:p w14:paraId="1A87426B" w14:textId="77777777" w:rsidR="00701100" w:rsidRPr="00735BD3" w:rsidRDefault="00701100" w:rsidP="005E29A9">
            <w:pPr>
              <w:pStyle w:val="Default"/>
              <w:rPr>
                <w:sz w:val="20"/>
                <w:szCs w:val="20"/>
              </w:rPr>
            </w:pPr>
            <w:r w:rsidRPr="00735BD3">
              <w:rPr>
                <w:bCs/>
                <w:sz w:val="20"/>
                <w:szCs w:val="20"/>
              </w:rPr>
              <w:t xml:space="preserve">Kockázat kezelési stratégia </w:t>
            </w:r>
          </w:p>
          <w:p w14:paraId="520BB320" w14:textId="77777777" w:rsidR="00701100" w:rsidRPr="00735BD3" w:rsidRDefault="00701100" w:rsidP="005E29A9">
            <w:pPr>
              <w:pStyle w:val="Default"/>
            </w:pPr>
          </w:p>
        </w:tc>
      </w:tr>
      <w:tr w:rsidR="00701100" w14:paraId="2EE0EEAB" w14:textId="77777777" w:rsidTr="005E29A9">
        <w:tc>
          <w:tcPr>
            <w:tcW w:w="2446" w:type="dxa"/>
          </w:tcPr>
          <w:p w14:paraId="2A39A475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066DAA0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4DDCF7F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4C6DE46C" w14:textId="77777777" w:rsidR="00701100" w:rsidRPr="00735BD3" w:rsidRDefault="00701100" w:rsidP="005E29A9">
            <w:pPr>
              <w:pStyle w:val="Default"/>
            </w:pPr>
          </w:p>
        </w:tc>
      </w:tr>
      <w:tr w:rsidR="00701100" w14:paraId="46FF3049" w14:textId="77777777" w:rsidTr="005E29A9">
        <w:tc>
          <w:tcPr>
            <w:tcW w:w="2446" w:type="dxa"/>
          </w:tcPr>
          <w:p w14:paraId="0630EB3E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1DBD6A30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69F83EA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30945EA2" w14:textId="77777777" w:rsidR="00701100" w:rsidRPr="00735BD3" w:rsidRDefault="00701100" w:rsidP="005E29A9">
            <w:pPr>
              <w:pStyle w:val="Default"/>
            </w:pPr>
          </w:p>
        </w:tc>
      </w:tr>
      <w:tr w:rsidR="00701100" w14:paraId="7D7B1DB6" w14:textId="77777777" w:rsidTr="005E29A9">
        <w:tc>
          <w:tcPr>
            <w:tcW w:w="2446" w:type="dxa"/>
          </w:tcPr>
          <w:p w14:paraId="46EC4CA4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72450D89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5E25386E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54F2B0F2" w14:textId="77777777" w:rsidR="00701100" w:rsidRPr="00735BD3" w:rsidRDefault="00701100" w:rsidP="005E29A9">
            <w:pPr>
              <w:pStyle w:val="Default"/>
            </w:pPr>
          </w:p>
        </w:tc>
      </w:tr>
    </w:tbl>
    <w:p w14:paraId="772FBB3C" w14:textId="77777777" w:rsidR="00701100" w:rsidRDefault="00701100" w:rsidP="00701100">
      <w:pPr>
        <w:pStyle w:val="Default"/>
      </w:pPr>
    </w:p>
    <w:p w14:paraId="7D2EF131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1.2. Kockázatok és kockázatkezelés az üzemeltetés során </w:t>
      </w:r>
    </w:p>
    <w:p w14:paraId="0CE7E382" w14:textId="77777777" w:rsidR="00701100" w:rsidRDefault="00701100" w:rsidP="00701100">
      <w:pPr>
        <w:pStyle w:val="Default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3"/>
        <w:gridCol w:w="2387"/>
        <w:gridCol w:w="2325"/>
        <w:gridCol w:w="2307"/>
      </w:tblGrid>
      <w:tr w:rsidR="00701100" w:rsidRPr="00735BD3" w14:paraId="371BDF0D" w14:textId="77777777" w:rsidTr="005E29A9">
        <w:tc>
          <w:tcPr>
            <w:tcW w:w="2446" w:type="dxa"/>
          </w:tcPr>
          <w:p w14:paraId="370FABB3" w14:textId="77777777" w:rsidR="00701100" w:rsidRPr="00735BD3" w:rsidRDefault="00701100" w:rsidP="005E29A9">
            <w:pPr>
              <w:pStyle w:val="Default"/>
            </w:pPr>
            <w:r w:rsidRPr="00735BD3">
              <w:t>Kockázat megnevezése</w:t>
            </w:r>
          </w:p>
        </w:tc>
        <w:tc>
          <w:tcPr>
            <w:tcW w:w="2446" w:type="dxa"/>
          </w:tcPr>
          <w:p w14:paraId="6F3AB1B7" w14:textId="77777777" w:rsidR="00701100" w:rsidRPr="00735BD3" w:rsidRDefault="00701100" w:rsidP="005E29A9">
            <w:pPr>
              <w:pStyle w:val="Default"/>
            </w:pPr>
            <w:r w:rsidRPr="00735BD3">
              <w:rPr>
                <w:bCs/>
                <w:sz w:val="20"/>
                <w:szCs w:val="20"/>
              </w:rPr>
              <w:t>Kockázat realizálódásának valószínűsége</w:t>
            </w:r>
          </w:p>
        </w:tc>
        <w:tc>
          <w:tcPr>
            <w:tcW w:w="2446" w:type="dxa"/>
          </w:tcPr>
          <w:p w14:paraId="39C0A275" w14:textId="77777777" w:rsidR="00701100" w:rsidRPr="00735BD3" w:rsidRDefault="00701100" w:rsidP="005E29A9">
            <w:pPr>
              <w:pStyle w:val="Default"/>
            </w:pPr>
            <w:r w:rsidRPr="00735BD3">
              <w:t>Kockázat hatása</w:t>
            </w:r>
          </w:p>
        </w:tc>
        <w:tc>
          <w:tcPr>
            <w:tcW w:w="2447" w:type="dxa"/>
          </w:tcPr>
          <w:p w14:paraId="2E25286A" w14:textId="77777777" w:rsidR="00701100" w:rsidRPr="00735BD3" w:rsidRDefault="00701100" w:rsidP="005E29A9">
            <w:pPr>
              <w:pStyle w:val="Default"/>
              <w:rPr>
                <w:sz w:val="20"/>
                <w:szCs w:val="20"/>
              </w:rPr>
            </w:pPr>
            <w:r w:rsidRPr="00735BD3">
              <w:rPr>
                <w:bCs/>
                <w:sz w:val="20"/>
                <w:szCs w:val="20"/>
              </w:rPr>
              <w:t xml:space="preserve">Kockázat kezelési stratégia </w:t>
            </w:r>
          </w:p>
          <w:p w14:paraId="628C300A" w14:textId="77777777" w:rsidR="00701100" w:rsidRPr="00735BD3" w:rsidRDefault="00701100" w:rsidP="005E29A9">
            <w:pPr>
              <w:pStyle w:val="Default"/>
            </w:pPr>
          </w:p>
        </w:tc>
      </w:tr>
      <w:tr w:rsidR="00701100" w:rsidRPr="00735BD3" w14:paraId="66539B14" w14:textId="77777777" w:rsidTr="005E29A9">
        <w:tc>
          <w:tcPr>
            <w:tcW w:w="2446" w:type="dxa"/>
          </w:tcPr>
          <w:p w14:paraId="4348D362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5BE23263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FB3ED5D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04A5C3C2" w14:textId="77777777" w:rsidR="00701100" w:rsidRPr="00735BD3" w:rsidRDefault="00701100" w:rsidP="005E29A9">
            <w:pPr>
              <w:pStyle w:val="Default"/>
            </w:pPr>
          </w:p>
        </w:tc>
      </w:tr>
      <w:tr w:rsidR="00701100" w:rsidRPr="00735BD3" w14:paraId="0FE2F5BD" w14:textId="77777777" w:rsidTr="005E29A9">
        <w:tc>
          <w:tcPr>
            <w:tcW w:w="2446" w:type="dxa"/>
          </w:tcPr>
          <w:p w14:paraId="3071318C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1869531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2316174C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218895AE" w14:textId="77777777" w:rsidR="00701100" w:rsidRPr="00735BD3" w:rsidRDefault="00701100" w:rsidP="005E29A9">
            <w:pPr>
              <w:pStyle w:val="Default"/>
            </w:pPr>
          </w:p>
        </w:tc>
      </w:tr>
      <w:tr w:rsidR="00701100" w:rsidRPr="00735BD3" w14:paraId="651643F6" w14:textId="77777777" w:rsidTr="005E29A9">
        <w:tc>
          <w:tcPr>
            <w:tcW w:w="2446" w:type="dxa"/>
          </w:tcPr>
          <w:p w14:paraId="10FA145D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64EBF48F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4B12000E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0C99030A" w14:textId="77777777" w:rsidR="00701100" w:rsidRPr="00735BD3" w:rsidRDefault="00701100" w:rsidP="005E29A9">
            <w:pPr>
              <w:pStyle w:val="Default"/>
            </w:pPr>
          </w:p>
        </w:tc>
      </w:tr>
    </w:tbl>
    <w:p w14:paraId="223A3073" w14:textId="77777777" w:rsidR="00701100" w:rsidRDefault="00701100" w:rsidP="00701100"/>
    <w:p w14:paraId="2D617DD3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Fenntarthatóság, üzemeltetés </w:t>
      </w:r>
    </w:p>
    <w:p w14:paraId="1024DD86" w14:textId="77777777" w:rsidR="00701100" w:rsidRDefault="00701100" w:rsidP="00701100">
      <w:pPr>
        <w:pStyle w:val="Default"/>
        <w:spacing w:after="73"/>
        <w:rPr>
          <w:sz w:val="20"/>
          <w:szCs w:val="20"/>
        </w:rPr>
      </w:pPr>
    </w:p>
    <w:p w14:paraId="7153174C" w14:textId="326B1153" w:rsidR="00701100" w:rsidRDefault="00701100" w:rsidP="00701100">
      <w:pPr>
        <w:pStyle w:val="Default"/>
        <w:spacing w:after="73"/>
        <w:rPr>
          <w:sz w:val="20"/>
          <w:szCs w:val="20"/>
        </w:rPr>
      </w:pPr>
      <w:r>
        <w:rPr>
          <w:sz w:val="20"/>
          <w:szCs w:val="20"/>
        </w:rPr>
        <w:t xml:space="preserve">1. Mutassa be, hogy a létrehozott kapacitások fenntartását milyen forrásból kívánja biztosítani, illetve azokra vonatkozóan milyen anyagi fedezettel rendelkezik </w:t>
      </w:r>
    </w:p>
    <w:p w14:paraId="1BB1B29A" w14:textId="77777777" w:rsidR="00701100" w:rsidRDefault="00701100" w:rsidP="00701100">
      <w:pPr>
        <w:pStyle w:val="Default"/>
        <w:spacing w:after="11"/>
        <w:rPr>
          <w:sz w:val="20"/>
          <w:szCs w:val="20"/>
        </w:rPr>
      </w:pPr>
    </w:p>
    <w:p w14:paraId="0B1D7851" w14:textId="77777777" w:rsidR="00701100" w:rsidRDefault="00701100" w:rsidP="00701100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2. Értékelje röviden a projekteredmények fenntarthatóságának szempontjait, kitérve a pénzügyi, szakmai, és szervezeti fenntarthatóságra. </w:t>
      </w:r>
    </w:p>
    <w:p w14:paraId="049D8203" w14:textId="77777777" w:rsidR="00701100" w:rsidRDefault="00701100" w:rsidP="00701100">
      <w:pPr>
        <w:pStyle w:val="Default"/>
        <w:rPr>
          <w:sz w:val="20"/>
          <w:szCs w:val="20"/>
        </w:rPr>
      </w:pPr>
    </w:p>
    <w:p w14:paraId="2991649D" w14:textId="77777777" w:rsidR="00701100" w:rsidRDefault="00701100" w:rsidP="00701100">
      <w:pPr>
        <w:pStyle w:val="Default"/>
        <w:rPr>
          <w:sz w:val="20"/>
          <w:szCs w:val="20"/>
        </w:rPr>
      </w:pPr>
    </w:p>
    <w:p w14:paraId="49CDA55D" w14:textId="77777777" w:rsidR="00701100" w:rsidRDefault="00701100" w:rsidP="00701100">
      <w:pPr>
        <w:pStyle w:val="Default"/>
        <w:rPr>
          <w:sz w:val="20"/>
          <w:szCs w:val="20"/>
        </w:rPr>
      </w:pPr>
    </w:p>
    <w:p w14:paraId="714DC1D1" w14:textId="77777777" w:rsidR="00701100" w:rsidRDefault="00701100" w:rsidP="0070110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Csatolandó mellékletek</w:t>
      </w:r>
    </w:p>
    <w:p w14:paraId="4F115162" w14:textId="508469BA" w:rsidR="00701100" w:rsidRPr="00735BD3" w:rsidRDefault="00701100" w:rsidP="00701100">
      <w:pPr>
        <w:rPr>
          <w:rFonts w:cs="Arial"/>
        </w:rPr>
      </w:pPr>
      <w:r w:rsidRPr="00735BD3">
        <w:rPr>
          <w:rFonts w:cs="Arial"/>
        </w:rPr>
        <w:t>1. Fotódokumentáció</w:t>
      </w:r>
      <w:r w:rsidR="00407E09">
        <w:rPr>
          <w:rFonts w:cs="Arial"/>
        </w:rPr>
        <w:t xml:space="preserve"> (építési tevékenység esetén releváns)</w:t>
      </w:r>
    </w:p>
    <w:p w14:paraId="5E63E18C" w14:textId="33D78C70" w:rsidR="005B696F" w:rsidRPr="00EA44FA" w:rsidRDefault="005B696F" w:rsidP="00CB5C96">
      <w:pPr>
        <w:jc w:val="center"/>
        <w:rPr>
          <w:rFonts w:cs="Arial"/>
          <w:color w:val="auto"/>
          <w:sz w:val="22"/>
          <w:szCs w:val="22"/>
        </w:rPr>
      </w:pPr>
    </w:p>
    <w:sectPr w:rsidR="005B696F" w:rsidRPr="00EA44FA" w:rsidSect="00A12DA3">
      <w:footerReference w:type="default" r:id="rId9"/>
      <w:headerReference w:type="first" r:id="rId10"/>
      <w:footerReference w:type="first" r:id="rId11"/>
      <w:pgSz w:w="11906" w:h="16838"/>
      <w:pgMar w:top="119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03C7D" w14:textId="77777777" w:rsidR="00927C03" w:rsidRDefault="00927C03" w:rsidP="00A12DA3">
      <w:pPr>
        <w:spacing w:after="0" w:line="240" w:lineRule="auto"/>
      </w:pPr>
      <w:r>
        <w:separator/>
      </w:r>
    </w:p>
  </w:endnote>
  <w:endnote w:type="continuationSeparator" w:id="0">
    <w:p w14:paraId="71CB64AF" w14:textId="77777777" w:rsidR="00927C03" w:rsidRDefault="00927C03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AA3B30">
      <w:rPr>
        <w:noProof/>
      </w:rPr>
      <w:t>5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AA3B30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AA3B30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529DE" w14:textId="77777777" w:rsidR="00927C03" w:rsidRDefault="00927C03">
      <w:r>
        <w:separator/>
      </w:r>
    </w:p>
  </w:footnote>
  <w:footnote w:type="continuationSeparator" w:id="0">
    <w:p w14:paraId="6F4A768F" w14:textId="77777777" w:rsidR="00927C03" w:rsidRDefault="0092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67F96" w14:textId="77777777" w:rsidR="00456430" w:rsidRDefault="0045643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491D8634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4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9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0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3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4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7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9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1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77D0ED0"/>
    <w:multiLevelType w:val="hybridMultilevel"/>
    <w:tmpl w:val="F41A1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47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0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4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5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6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8"/>
  </w:num>
  <w:num w:numId="5">
    <w:abstractNumId w:val="25"/>
  </w:num>
  <w:num w:numId="6">
    <w:abstractNumId w:val="38"/>
  </w:num>
  <w:num w:numId="7">
    <w:abstractNumId w:val="51"/>
  </w:num>
  <w:num w:numId="8">
    <w:abstractNumId w:val="57"/>
  </w:num>
  <w:num w:numId="9">
    <w:abstractNumId w:val="32"/>
  </w:num>
  <w:num w:numId="10">
    <w:abstractNumId w:val="42"/>
  </w:num>
  <w:num w:numId="11">
    <w:abstractNumId w:val="39"/>
  </w:num>
  <w:num w:numId="12">
    <w:abstractNumId w:val="41"/>
  </w:num>
  <w:num w:numId="13">
    <w:abstractNumId w:val="7"/>
  </w:num>
  <w:num w:numId="14">
    <w:abstractNumId w:val="36"/>
  </w:num>
  <w:num w:numId="15">
    <w:abstractNumId w:val="21"/>
  </w:num>
  <w:num w:numId="16">
    <w:abstractNumId w:val="9"/>
  </w:num>
  <w:num w:numId="17">
    <w:abstractNumId w:val="33"/>
  </w:num>
  <w:num w:numId="18">
    <w:abstractNumId w:val="40"/>
  </w:num>
  <w:num w:numId="19">
    <w:abstractNumId w:val="23"/>
  </w:num>
  <w:num w:numId="20">
    <w:abstractNumId w:val="43"/>
  </w:num>
  <w:num w:numId="21">
    <w:abstractNumId w:val="12"/>
  </w:num>
  <w:num w:numId="22">
    <w:abstractNumId w:val="16"/>
  </w:num>
  <w:num w:numId="23">
    <w:abstractNumId w:val="56"/>
  </w:num>
  <w:num w:numId="24">
    <w:abstractNumId w:val="49"/>
  </w:num>
  <w:num w:numId="25">
    <w:abstractNumId w:val="13"/>
  </w:num>
  <w:num w:numId="26">
    <w:abstractNumId w:val="37"/>
  </w:num>
  <w:num w:numId="27">
    <w:abstractNumId w:val="30"/>
  </w:num>
  <w:num w:numId="28">
    <w:abstractNumId w:val="8"/>
  </w:num>
  <w:num w:numId="29">
    <w:abstractNumId w:val="46"/>
  </w:num>
  <w:num w:numId="30">
    <w:abstractNumId w:val="18"/>
  </w:num>
  <w:num w:numId="31">
    <w:abstractNumId w:val="11"/>
  </w:num>
  <w:num w:numId="32">
    <w:abstractNumId w:val="34"/>
  </w:num>
  <w:num w:numId="33">
    <w:abstractNumId w:val="15"/>
  </w:num>
  <w:num w:numId="34">
    <w:abstractNumId w:val="35"/>
  </w:num>
  <w:num w:numId="35">
    <w:abstractNumId w:val="27"/>
  </w:num>
  <w:num w:numId="36">
    <w:abstractNumId w:val="29"/>
  </w:num>
  <w:num w:numId="37">
    <w:abstractNumId w:val="52"/>
  </w:num>
  <w:num w:numId="38">
    <w:abstractNumId w:val="55"/>
  </w:num>
  <w:num w:numId="39">
    <w:abstractNumId w:val="4"/>
  </w:num>
  <w:num w:numId="40">
    <w:abstractNumId w:val="6"/>
  </w:num>
  <w:num w:numId="41">
    <w:abstractNumId w:val="31"/>
  </w:num>
  <w:num w:numId="42">
    <w:abstractNumId w:val="26"/>
  </w:num>
  <w:num w:numId="43">
    <w:abstractNumId w:val="22"/>
  </w:num>
  <w:num w:numId="44">
    <w:abstractNumId w:val="17"/>
  </w:num>
  <w:num w:numId="45">
    <w:abstractNumId w:val="10"/>
  </w:num>
  <w:num w:numId="46">
    <w:abstractNumId w:val="5"/>
  </w:num>
  <w:num w:numId="47">
    <w:abstractNumId w:val="54"/>
  </w:num>
  <w:num w:numId="48">
    <w:abstractNumId w:val="53"/>
  </w:num>
  <w:num w:numId="49">
    <w:abstractNumId w:val="47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</w:num>
  <w:num w:numId="78">
    <w:abstractNumId w:val="50"/>
  </w:num>
  <w:num w:numId="79">
    <w:abstractNumId w:val="3"/>
  </w:num>
  <w:num w:numId="80">
    <w:abstractNumId w:val="48"/>
  </w:num>
  <w:num w:numId="81">
    <w:abstractNumId w:val="19"/>
  </w:num>
  <w:num w:numId="82">
    <w:abstractNumId w:val="24"/>
  </w:num>
  <w:num w:numId="83">
    <w:abstractNumId w:val="20"/>
  </w:num>
  <w:num w:numId="84">
    <w:abstractNumId w:val="44"/>
  </w:num>
  <w:num w:numId="85">
    <w:abstractNumId w:val="1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84EC1"/>
    <w:rsid w:val="00093958"/>
    <w:rsid w:val="000A4E2B"/>
    <w:rsid w:val="000E29F9"/>
    <w:rsid w:val="00137817"/>
    <w:rsid w:val="00141070"/>
    <w:rsid w:val="00195BE6"/>
    <w:rsid w:val="001A0FDB"/>
    <w:rsid w:val="001C2065"/>
    <w:rsid w:val="001C711D"/>
    <w:rsid w:val="001D050A"/>
    <w:rsid w:val="001E04C6"/>
    <w:rsid w:val="00253DF6"/>
    <w:rsid w:val="002C6849"/>
    <w:rsid w:val="00322402"/>
    <w:rsid w:val="003572BE"/>
    <w:rsid w:val="00370142"/>
    <w:rsid w:val="00374A1E"/>
    <w:rsid w:val="0039308E"/>
    <w:rsid w:val="003B145A"/>
    <w:rsid w:val="003C14D8"/>
    <w:rsid w:val="003D427A"/>
    <w:rsid w:val="003F0BBD"/>
    <w:rsid w:val="00407E09"/>
    <w:rsid w:val="00455326"/>
    <w:rsid w:val="00456430"/>
    <w:rsid w:val="004703CF"/>
    <w:rsid w:val="00472466"/>
    <w:rsid w:val="00475BFE"/>
    <w:rsid w:val="00486318"/>
    <w:rsid w:val="004C57DE"/>
    <w:rsid w:val="004C5F1A"/>
    <w:rsid w:val="004C63ED"/>
    <w:rsid w:val="004E6B12"/>
    <w:rsid w:val="00550948"/>
    <w:rsid w:val="00552E99"/>
    <w:rsid w:val="00561A8B"/>
    <w:rsid w:val="00573FCD"/>
    <w:rsid w:val="0058678C"/>
    <w:rsid w:val="00593725"/>
    <w:rsid w:val="005B696F"/>
    <w:rsid w:val="005C6DFA"/>
    <w:rsid w:val="0060795B"/>
    <w:rsid w:val="00680686"/>
    <w:rsid w:val="00680B5D"/>
    <w:rsid w:val="006A04AA"/>
    <w:rsid w:val="006A6431"/>
    <w:rsid w:val="00701100"/>
    <w:rsid w:val="00752BB3"/>
    <w:rsid w:val="007555F1"/>
    <w:rsid w:val="007567D3"/>
    <w:rsid w:val="00783BF4"/>
    <w:rsid w:val="00794ECA"/>
    <w:rsid w:val="007D42E6"/>
    <w:rsid w:val="007D4FCA"/>
    <w:rsid w:val="007D79B1"/>
    <w:rsid w:val="007E5671"/>
    <w:rsid w:val="007E626B"/>
    <w:rsid w:val="008034C2"/>
    <w:rsid w:val="00811A93"/>
    <w:rsid w:val="008247B5"/>
    <w:rsid w:val="0082691B"/>
    <w:rsid w:val="00840B15"/>
    <w:rsid w:val="00870262"/>
    <w:rsid w:val="00880983"/>
    <w:rsid w:val="008873A9"/>
    <w:rsid w:val="008A029F"/>
    <w:rsid w:val="008B3FAA"/>
    <w:rsid w:val="008B63B9"/>
    <w:rsid w:val="008C57C9"/>
    <w:rsid w:val="008F7D61"/>
    <w:rsid w:val="00927C03"/>
    <w:rsid w:val="00955DDD"/>
    <w:rsid w:val="00964C88"/>
    <w:rsid w:val="009B653B"/>
    <w:rsid w:val="009C5AF4"/>
    <w:rsid w:val="00A12DA3"/>
    <w:rsid w:val="00A54B66"/>
    <w:rsid w:val="00A82FDC"/>
    <w:rsid w:val="00AA3B30"/>
    <w:rsid w:val="00AA7613"/>
    <w:rsid w:val="00AD65DB"/>
    <w:rsid w:val="00B23BB9"/>
    <w:rsid w:val="00B63524"/>
    <w:rsid w:val="00B72730"/>
    <w:rsid w:val="00B8413A"/>
    <w:rsid w:val="00B86C4C"/>
    <w:rsid w:val="00BB227A"/>
    <w:rsid w:val="00BC37C5"/>
    <w:rsid w:val="00BC5280"/>
    <w:rsid w:val="00BD20AA"/>
    <w:rsid w:val="00BE7728"/>
    <w:rsid w:val="00C01BCB"/>
    <w:rsid w:val="00C11F29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F5419"/>
    <w:rsid w:val="00D171F4"/>
    <w:rsid w:val="00D33855"/>
    <w:rsid w:val="00D651C1"/>
    <w:rsid w:val="00DF4F0F"/>
    <w:rsid w:val="00DF7A04"/>
    <w:rsid w:val="00E94835"/>
    <w:rsid w:val="00E948E3"/>
    <w:rsid w:val="00E96348"/>
    <w:rsid w:val="00EA4017"/>
    <w:rsid w:val="00EA44FA"/>
    <w:rsid w:val="00EC7FA1"/>
    <w:rsid w:val="00ED3750"/>
    <w:rsid w:val="00F252AB"/>
    <w:rsid w:val="00F55B8C"/>
    <w:rsid w:val="00F62911"/>
    <w:rsid w:val="00F809AF"/>
    <w:rsid w:val="00F8348C"/>
    <w:rsid w:val="00F97D87"/>
    <w:rsid w:val="00FA1726"/>
    <w:rsid w:val="00FA24F6"/>
    <w:rsid w:val="00FB4BCF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C1EF-70F4-41B8-B8F1-11FA7631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817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Q</cp:lastModifiedBy>
  <cp:revision>7</cp:revision>
  <cp:lastPrinted>2018-05-07T12:26:00Z</cp:lastPrinted>
  <dcterms:created xsi:type="dcterms:W3CDTF">2018-11-13T09:56:00Z</dcterms:created>
  <dcterms:modified xsi:type="dcterms:W3CDTF">2018-11-23T10:09:00Z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